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B72B85">
            <w:pPr>
              <w:tabs>
                <w:tab w:val="left" w:pos="2139"/>
              </w:tabs>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B72B85">
              <w:rPr>
                <w:rFonts w:ascii="Tahoma" w:hAnsi="Tahoma" w:cs="Tahoma"/>
                <w:b/>
                <w:highlight w:val="yellow"/>
              </w:rPr>
              <w:t xml:space="preserve">Метизов и </w:t>
            </w:r>
            <w:r w:rsidR="00B72B85">
              <w:rPr>
                <w:rFonts w:ascii="Tahoma" w:hAnsi="Tahoma" w:cs="Tahoma"/>
                <w:b/>
                <w:highlight w:val="yellow"/>
              </w:rPr>
              <w:lastRenderedPageBreak/>
              <w:t>крепежа</w:t>
            </w:r>
            <w:r w:rsidR="00C63C37" w:rsidRPr="00C63C37">
              <w:rPr>
                <w:rFonts w:ascii="Tahoma" w:hAnsi="Tahoma" w:cs="Tahoma"/>
                <w:highlight w:val="yellow"/>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256A41" w:rsidRPr="00DB4E15">
      <w:rPr>
        <w:rFonts w:ascii="Arial" w:hAnsi="Arial" w:cs="Arial"/>
        <w:b/>
        <w:sz w:val="16"/>
        <w:szCs w:val="16"/>
      </w:rPr>
      <w:fldChar w:fldCharType="begin"/>
    </w:r>
    <w:r w:rsidRPr="00DB4E15">
      <w:rPr>
        <w:rFonts w:ascii="Arial" w:hAnsi="Arial" w:cs="Arial"/>
        <w:b/>
        <w:sz w:val="16"/>
        <w:szCs w:val="16"/>
      </w:rPr>
      <w:instrText>PAGE</w:instrText>
    </w:r>
    <w:r w:rsidR="00256A41" w:rsidRPr="00DB4E15">
      <w:rPr>
        <w:rFonts w:ascii="Arial" w:hAnsi="Arial" w:cs="Arial"/>
        <w:b/>
        <w:sz w:val="16"/>
        <w:szCs w:val="16"/>
      </w:rPr>
      <w:fldChar w:fldCharType="separate"/>
    </w:r>
    <w:r w:rsidR="00B72B85">
      <w:rPr>
        <w:rFonts w:ascii="Arial" w:hAnsi="Arial" w:cs="Arial"/>
        <w:b/>
        <w:noProof/>
        <w:sz w:val="16"/>
        <w:szCs w:val="16"/>
      </w:rPr>
      <w:t>2</w:t>
    </w:r>
    <w:r w:rsidR="00256A41" w:rsidRPr="00DB4E15">
      <w:rPr>
        <w:rFonts w:ascii="Arial" w:hAnsi="Arial" w:cs="Arial"/>
        <w:b/>
        <w:sz w:val="16"/>
        <w:szCs w:val="16"/>
      </w:rPr>
      <w:fldChar w:fldCharType="end"/>
    </w:r>
    <w:r w:rsidRPr="00DB4E15">
      <w:rPr>
        <w:rFonts w:ascii="Arial" w:hAnsi="Arial" w:cs="Arial"/>
        <w:sz w:val="16"/>
        <w:szCs w:val="16"/>
      </w:rPr>
      <w:t xml:space="preserve"> из </w:t>
    </w:r>
    <w:r w:rsidR="00256A41" w:rsidRPr="00DB4E15">
      <w:rPr>
        <w:rFonts w:ascii="Arial" w:hAnsi="Arial" w:cs="Arial"/>
        <w:b/>
        <w:sz w:val="16"/>
        <w:szCs w:val="16"/>
      </w:rPr>
      <w:fldChar w:fldCharType="begin"/>
    </w:r>
    <w:r w:rsidRPr="00DB4E15">
      <w:rPr>
        <w:rFonts w:ascii="Arial" w:hAnsi="Arial" w:cs="Arial"/>
        <w:b/>
        <w:sz w:val="16"/>
        <w:szCs w:val="16"/>
      </w:rPr>
      <w:instrText>NUMPAGES</w:instrText>
    </w:r>
    <w:r w:rsidR="00256A41" w:rsidRPr="00DB4E15">
      <w:rPr>
        <w:rFonts w:ascii="Arial" w:hAnsi="Arial" w:cs="Arial"/>
        <w:b/>
        <w:sz w:val="16"/>
        <w:szCs w:val="16"/>
      </w:rPr>
      <w:fldChar w:fldCharType="separate"/>
    </w:r>
    <w:r w:rsidR="00B72B85">
      <w:rPr>
        <w:rFonts w:ascii="Arial" w:hAnsi="Arial" w:cs="Arial"/>
        <w:b/>
        <w:noProof/>
        <w:sz w:val="16"/>
        <w:szCs w:val="16"/>
      </w:rPr>
      <w:t>2</w:t>
    </w:r>
    <w:r w:rsidR="00256A41"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325414-5AC9-473E-92DB-3F944F543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522</Words>
  <Characters>3233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27</cp:revision>
  <cp:lastPrinted>2016-04-01T07:05:00Z</cp:lastPrinted>
  <dcterms:created xsi:type="dcterms:W3CDTF">2019-02-06T07:25:00Z</dcterms:created>
  <dcterms:modified xsi:type="dcterms:W3CDTF">2020-01-24T09:32:00Z</dcterms:modified>
</cp:coreProperties>
</file>